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849887" w14:textId="77777777" w:rsidR="00EE7508" w:rsidRDefault="00EE7508" w:rsidP="007E51B4"/>
    <w:p w14:paraId="119D4C2D" w14:textId="118590E7" w:rsidR="007E51B4" w:rsidRPr="00EE7508" w:rsidRDefault="007E51B4" w:rsidP="007E51B4">
      <w:pPr>
        <w:rPr>
          <w:b/>
          <w:bCs/>
          <w:sz w:val="36"/>
          <w:szCs w:val="36"/>
        </w:rPr>
      </w:pPr>
      <w:r w:rsidRPr="00EE7508">
        <w:rPr>
          <w:b/>
          <w:bCs/>
          <w:sz w:val="36"/>
          <w:szCs w:val="36"/>
        </w:rPr>
        <w:t>Subject Lines:</w:t>
      </w:r>
    </w:p>
    <w:p w14:paraId="71F242B6" w14:textId="7E46AA93" w:rsidR="006675ED" w:rsidRPr="006675ED" w:rsidRDefault="006675ED" w:rsidP="006675ED">
      <w:pPr>
        <w:rPr>
          <w:sz w:val="28"/>
          <w:szCs w:val="28"/>
        </w:rPr>
      </w:pPr>
      <w:r w:rsidRPr="006675ED">
        <w:rPr>
          <w:sz w:val="28"/>
          <w:szCs w:val="28"/>
        </w:rPr>
        <w:t xml:space="preserve">1. </w:t>
      </w:r>
      <w:r w:rsidR="000B4C66" w:rsidRPr="000B4C66">
        <w:rPr>
          <w:sz w:val="28"/>
          <w:szCs w:val="28"/>
        </w:rPr>
        <w:t>Unlock Explosive Organic Traffic with This New AI Toolkit</w:t>
      </w:r>
    </w:p>
    <w:p w14:paraId="75F628A4" w14:textId="130ED21C" w:rsidR="006675ED" w:rsidRPr="006675ED" w:rsidRDefault="006675ED" w:rsidP="006675ED">
      <w:pPr>
        <w:rPr>
          <w:sz w:val="28"/>
          <w:szCs w:val="28"/>
        </w:rPr>
      </w:pPr>
      <w:r w:rsidRPr="006675ED">
        <w:rPr>
          <w:sz w:val="28"/>
          <w:szCs w:val="28"/>
        </w:rPr>
        <w:t xml:space="preserve">2. </w:t>
      </w:r>
      <w:r w:rsidR="000B4C66" w:rsidRPr="000B4C66">
        <w:rPr>
          <w:sz w:val="28"/>
          <w:szCs w:val="28"/>
        </w:rPr>
        <w:t>Transform Your Traffic Strategy: Discover Our AI Prompt Kit</w:t>
      </w:r>
    </w:p>
    <w:p w14:paraId="7F820466" w14:textId="1C0D1079" w:rsidR="006675ED" w:rsidRPr="006675ED" w:rsidRDefault="006675ED" w:rsidP="006675ED">
      <w:pPr>
        <w:rPr>
          <w:sz w:val="28"/>
          <w:szCs w:val="28"/>
        </w:rPr>
      </w:pPr>
      <w:r w:rsidRPr="006675ED">
        <w:rPr>
          <w:sz w:val="28"/>
          <w:szCs w:val="28"/>
        </w:rPr>
        <w:t xml:space="preserve">3. </w:t>
      </w:r>
      <w:r w:rsidR="000B4C66" w:rsidRPr="000B4C66">
        <w:rPr>
          <w:sz w:val="28"/>
          <w:szCs w:val="28"/>
        </w:rPr>
        <w:t>Ready for More Organic Traffic? Your Solution Inside!</w:t>
      </w:r>
    </w:p>
    <w:p w14:paraId="460425B7" w14:textId="77777777" w:rsidR="007E51B4" w:rsidRDefault="007E51B4" w:rsidP="007E51B4"/>
    <w:p w14:paraId="073A1DD6" w14:textId="77777777" w:rsidR="006675ED" w:rsidRDefault="006675ED" w:rsidP="007E51B4"/>
    <w:p w14:paraId="2827CACD" w14:textId="03820DB3" w:rsidR="007E51B4" w:rsidRPr="00EE7508" w:rsidRDefault="007E51B4" w:rsidP="007E51B4">
      <w:pPr>
        <w:rPr>
          <w:b/>
          <w:bCs/>
          <w:sz w:val="36"/>
          <w:szCs w:val="36"/>
        </w:rPr>
      </w:pPr>
      <w:r w:rsidRPr="00EE7508">
        <w:rPr>
          <w:b/>
          <w:bCs/>
          <w:sz w:val="36"/>
          <w:szCs w:val="36"/>
        </w:rPr>
        <w:t>Preview Lines:</w:t>
      </w:r>
    </w:p>
    <w:p w14:paraId="5BC6394E" w14:textId="56C02034" w:rsidR="006675ED" w:rsidRPr="006675ED" w:rsidRDefault="006675ED" w:rsidP="006675ED">
      <w:pPr>
        <w:rPr>
          <w:sz w:val="28"/>
          <w:szCs w:val="28"/>
        </w:rPr>
      </w:pPr>
      <w:r w:rsidRPr="006675ED">
        <w:rPr>
          <w:sz w:val="28"/>
          <w:szCs w:val="28"/>
        </w:rPr>
        <w:t xml:space="preserve">1. </w:t>
      </w:r>
      <w:r w:rsidR="000B4C66" w:rsidRPr="000B4C66">
        <w:rPr>
          <w:sz w:val="28"/>
          <w:szCs w:val="28"/>
        </w:rPr>
        <w:t>Uncover the secrets to driving organic traffic today!</w:t>
      </w:r>
    </w:p>
    <w:p w14:paraId="5E914D7C" w14:textId="06D017E7" w:rsidR="006675ED" w:rsidRPr="006675ED" w:rsidRDefault="006675ED" w:rsidP="006675ED">
      <w:pPr>
        <w:rPr>
          <w:sz w:val="28"/>
          <w:szCs w:val="28"/>
        </w:rPr>
      </w:pPr>
      <w:r w:rsidRPr="006675ED">
        <w:rPr>
          <w:sz w:val="28"/>
          <w:szCs w:val="28"/>
        </w:rPr>
        <w:t xml:space="preserve">2. </w:t>
      </w:r>
      <w:r w:rsidR="000B4C66" w:rsidRPr="000B4C66">
        <w:rPr>
          <w:sz w:val="28"/>
          <w:szCs w:val="28"/>
        </w:rPr>
        <w:t>Boost your online presence without spending a dime!</w:t>
      </w:r>
    </w:p>
    <w:p w14:paraId="07567A52" w14:textId="5F5776F0" w:rsidR="006675ED" w:rsidRPr="006675ED" w:rsidRDefault="006675ED" w:rsidP="006675ED">
      <w:pPr>
        <w:rPr>
          <w:sz w:val="28"/>
          <w:szCs w:val="28"/>
        </w:rPr>
      </w:pPr>
      <w:r w:rsidRPr="006675ED">
        <w:rPr>
          <w:sz w:val="28"/>
          <w:szCs w:val="28"/>
        </w:rPr>
        <w:t xml:space="preserve">3. </w:t>
      </w:r>
      <w:r w:rsidR="000B4C66" w:rsidRPr="000B4C66">
        <w:rPr>
          <w:sz w:val="28"/>
          <w:szCs w:val="28"/>
        </w:rPr>
        <w:t>Ready to amplify your organic reach? Start now!</w:t>
      </w:r>
    </w:p>
    <w:p w14:paraId="256ADEE6" w14:textId="2FB25D7F" w:rsidR="007E51B4" w:rsidRDefault="007E51B4" w:rsidP="007E51B4">
      <w:pPr>
        <w:rPr>
          <w:sz w:val="28"/>
          <w:szCs w:val="28"/>
        </w:rPr>
      </w:pPr>
    </w:p>
    <w:p w14:paraId="0AE165BC" w14:textId="77777777" w:rsidR="006675ED" w:rsidRDefault="006675ED" w:rsidP="006675ED"/>
    <w:p w14:paraId="04089B91" w14:textId="77777777" w:rsidR="006675ED" w:rsidRDefault="006675ED" w:rsidP="006675ED">
      <w:r>
        <w:t>---</w:t>
      </w:r>
    </w:p>
    <w:p w14:paraId="5944BAFA" w14:textId="77777777" w:rsidR="006675ED" w:rsidRDefault="006675ED" w:rsidP="006675ED"/>
    <w:p w14:paraId="659C078F" w14:textId="77777777" w:rsidR="000B4C66" w:rsidRDefault="000B4C66" w:rsidP="000B4C66">
      <w:pPr>
        <w:rPr>
          <w:sz w:val="28"/>
          <w:szCs w:val="28"/>
        </w:rPr>
      </w:pPr>
      <w:r w:rsidRPr="000B4C66">
        <w:rPr>
          <w:sz w:val="28"/>
          <w:szCs w:val="28"/>
        </w:rPr>
        <w:t>Hey [</w:t>
      </w:r>
      <w:r w:rsidRPr="000B4C66">
        <w:rPr>
          <w:b/>
          <w:bCs/>
          <w:sz w:val="28"/>
          <w:szCs w:val="28"/>
        </w:rPr>
        <w:t>FIRST NAME</w:t>
      </w:r>
      <w:r w:rsidRPr="000B4C66">
        <w:rPr>
          <w:sz w:val="28"/>
          <w:szCs w:val="28"/>
        </w:rPr>
        <w:t>],</w:t>
      </w:r>
    </w:p>
    <w:p w14:paraId="0F31FB61" w14:textId="77777777" w:rsidR="000B4C66" w:rsidRPr="000B4C66" w:rsidRDefault="000B4C66" w:rsidP="000B4C66">
      <w:pPr>
        <w:rPr>
          <w:sz w:val="28"/>
          <w:szCs w:val="28"/>
        </w:rPr>
      </w:pPr>
    </w:p>
    <w:p w14:paraId="2DDAF4E2" w14:textId="77777777" w:rsidR="000B4C66" w:rsidRPr="000B4C66" w:rsidRDefault="000B4C66" w:rsidP="000B4C66">
      <w:pPr>
        <w:rPr>
          <w:sz w:val="28"/>
          <w:szCs w:val="28"/>
        </w:rPr>
      </w:pPr>
      <w:r w:rsidRPr="000B4C66">
        <w:rPr>
          <w:sz w:val="28"/>
          <w:szCs w:val="28"/>
        </w:rPr>
        <w:t xml:space="preserve">Imagine harnessing the power of AI to skyrocket your website's organic traffic without spending a single dollar on ads. That's exactly what our </w:t>
      </w:r>
      <w:r w:rsidRPr="000B4C66">
        <w:rPr>
          <w:b/>
          <w:bCs/>
          <w:sz w:val="28"/>
          <w:szCs w:val="28"/>
        </w:rPr>
        <w:t>AI Organic Traffic Toolkit</w:t>
      </w:r>
      <w:r w:rsidRPr="000B4C66">
        <w:rPr>
          <w:sz w:val="28"/>
          <w:szCs w:val="28"/>
        </w:rPr>
        <w:t xml:space="preserve"> is designed to do. Whether you're a small business owner or an entrepreneur, this comprehensive suite of prompts leverages ChatGPT's advanced capabilities to provide you with strategic, actionable insights tailored to your unique business needs.</w:t>
      </w:r>
    </w:p>
    <w:p w14:paraId="43F14636" w14:textId="77777777" w:rsidR="000B4C66" w:rsidRDefault="000B4C66" w:rsidP="000B4C66">
      <w:pPr>
        <w:rPr>
          <w:sz w:val="28"/>
          <w:szCs w:val="28"/>
        </w:rPr>
      </w:pPr>
      <w:r w:rsidRPr="000B4C66">
        <w:rPr>
          <w:sz w:val="28"/>
          <w:szCs w:val="28"/>
        </w:rPr>
        <w:t xml:space="preserve">With the </w:t>
      </w:r>
      <w:r w:rsidRPr="000B4C66">
        <w:rPr>
          <w:b/>
          <w:bCs/>
          <w:sz w:val="28"/>
          <w:szCs w:val="28"/>
        </w:rPr>
        <w:t>AI Organic Traffic Toolkit</w:t>
      </w:r>
      <w:r w:rsidRPr="000B4C66">
        <w:rPr>
          <w:sz w:val="28"/>
          <w:szCs w:val="28"/>
        </w:rPr>
        <w:t xml:space="preserve">, you get six expertly crafted prompts that each target a specific aspect of organic traffic generation. This isn't just another marketing tool; it's a game-changer that empowers you to optimize your SEO, create compelling content, and build a robust social media presence—all </w:t>
      </w:r>
      <w:r w:rsidRPr="000B4C66">
        <w:rPr>
          <w:sz w:val="28"/>
          <w:szCs w:val="28"/>
        </w:rPr>
        <w:lastRenderedPageBreak/>
        <w:t>designed to drive more visitors and convert leads. Let's dive into the incredible benefits you can expect from each prompt in this kit:</w:t>
      </w:r>
    </w:p>
    <w:p w14:paraId="1B67D2CB" w14:textId="77777777" w:rsidR="000B4C66" w:rsidRPr="000B4C66" w:rsidRDefault="000B4C66" w:rsidP="000B4C66">
      <w:pPr>
        <w:rPr>
          <w:sz w:val="28"/>
          <w:szCs w:val="28"/>
        </w:rPr>
      </w:pPr>
    </w:p>
    <w:p w14:paraId="1A1F63BB" w14:textId="77777777" w:rsidR="000B4C66" w:rsidRPr="000B4C66" w:rsidRDefault="000B4C66" w:rsidP="000B4C66">
      <w:pPr>
        <w:rPr>
          <w:b/>
          <w:bCs/>
          <w:sz w:val="28"/>
          <w:szCs w:val="28"/>
        </w:rPr>
      </w:pPr>
      <w:r w:rsidRPr="000B4C66">
        <w:rPr>
          <w:b/>
          <w:bCs/>
          <w:sz w:val="28"/>
          <w:szCs w:val="28"/>
        </w:rPr>
        <w:t>Unlock the Power of AI for Explosive Traffic Growth</w:t>
      </w:r>
    </w:p>
    <w:p w14:paraId="4141B5CE" w14:textId="77777777" w:rsidR="000B4C66" w:rsidRPr="000B4C66" w:rsidRDefault="000B4C66" w:rsidP="000B4C66">
      <w:pPr>
        <w:numPr>
          <w:ilvl w:val="0"/>
          <w:numId w:val="2"/>
        </w:numPr>
        <w:rPr>
          <w:sz w:val="28"/>
          <w:szCs w:val="28"/>
        </w:rPr>
      </w:pPr>
      <w:r w:rsidRPr="000B4C66">
        <w:rPr>
          <w:b/>
          <w:bCs/>
          <w:sz w:val="28"/>
          <w:szCs w:val="28"/>
        </w:rPr>
        <w:t>SEO Strategy Mastery:</w:t>
      </w:r>
      <w:r w:rsidRPr="000B4C66">
        <w:rPr>
          <w:sz w:val="28"/>
          <w:szCs w:val="28"/>
        </w:rPr>
        <w:t xml:space="preserve"> Elevate your website's search engine ranking with a tailored SEO strategy. Identify high-impact keywords, optimize on-page elements, and leverage backlinks to drive organic traffic. Perfect for enhancing visibility and attracting qualified leads.</w:t>
      </w:r>
    </w:p>
    <w:p w14:paraId="10E87482" w14:textId="77777777" w:rsidR="000B4C66" w:rsidRPr="000B4C66" w:rsidRDefault="000B4C66" w:rsidP="000B4C66">
      <w:pPr>
        <w:numPr>
          <w:ilvl w:val="0"/>
          <w:numId w:val="2"/>
        </w:numPr>
        <w:rPr>
          <w:sz w:val="28"/>
          <w:szCs w:val="28"/>
        </w:rPr>
      </w:pPr>
      <w:r w:rsidRPr="000B4C66">
        <w:rPr>
          <w:b/>
          <w:bCs/>
          <w:sz w:val="28"/>
          <w:szCs w:val="28"/>
        </w:rPr>
        <w:t>Content Marketing Blueprint:</w:t>
      </w:r>
      <w:r w:rsidRPr="000B4C66">
        <w:rPr>
          <w:sz w:val="28"/>
          <w:szCs w:val="28"/>
        </w:rPr>
        <w:t xml:space="preserve"> Create a robust content marketing plan that resonates with your target audience. Outline a strategic approach to content creation and promotion, ensuring your efforts align with business goals and drive steady organic traffic.</w:t>
      </w:r>
    </w:p>
    <w:p w14:paraId="40CA5C71" w14:textId="77777777" w:rsidR="000B4C66" w:rsidRPr="000B4C66" w:rsidRDefault="000B4C66" w:rsidP="000B4C66">
      <w:pPr>
        <w:numPr>
          <w:ilvl w:val="0"/>
          <w:numId w:val="2"/>
        </w:numPr>
        <w:rPr>
          <w:sz w:val="28"/>
          <w:szCs w:val="28"/>
        </w:rPr>
      </w:pPr>
      <w:r w:rsidRPr="000B4C66">
        <w:rPr>
          <w:b/>
          <w:bCs/>
          <w:sz w:val="28"/>
          <w:szCs w:val="28"/>
        </w:rPr>
        <w:t>Social Media Growth Engine:</w:t>
      </w:r>
      <w:r w:rsidRPr="000B4C66">
        <w:rPr>
          <w:sz w:val="28"/>
          <w:szCs w:val="28"/>
        </w:rPr>
        <w:t xml:space="preserve"> Maximize your social media presence and convert followers into website visitors. This prompt provides platform-specific tips and engagement strategies tailored to your niche, creating a vibrant online community around your brand.</w:t>
      </w:r>
    </w:p>
    <w:p w14:paraId="2E494440" w14:textId="77777777" w:rsidR="000B4C66" w:rsidRPr="000B4C66" w:rsidRDefault="000B4C66" w:rsidP="000B4C66">
      <w:pPr>
        <w:numPr>
          <w:ilvl w:val="0"/>
          <w:numId w:val="2"/>
        </w:numPr>
        <w:rPr>
          <w:sz w:val="28"/>
          <w:szCs w:val="28"/>
        </w:rPr>
      </w:pPr>
      <w:r w:rsidRPr="000B4C66">
        <w:rPr>
          <w:b/>
          <w:bCs/>
          <w:sz w:val="28"/>
          <w:szCs w:val="28"/>
        </w:rPr>
        <w:t>Influencer Collaboration Guide:</w:t>
      </w:r>
      <w:r w:rsidRPr="000B4C66">
        <w:rPr>
          <w:sz w:val="28"/>
          <w:szCs w:val="28"/>
        </w:rPr>
        <w:t xml:space="preserve"> Forge powerful partnerships with influencers to boost your brand's reach. This prompt offers a step-by-step guide to identifying suitable influencers and creating compelling campaigns that resonate with their followers, driving traffic and generating leads.</w:t>
      </w:r>
    </w:p>
    <w:p w14:paraId="4BCC25FD" w14:textId="77777777" w:rsidR="000B4C66" w:rsidRPr="000B4C66" w:rsidRDefault="000B4C66" w:rsidP="000B4C66">
      <w:pPr>
        <w:numPr>
          <w:ilvl w:val="0"/>
          <w:numId w:val="2"/>
        </w:numPr>
        <w:rPr>
          <w:sz w:val="28"/>
          <w:szCs w:val="28"/>
        </w:rPr>
      </w:pPr>
      <w:r w:rsidRPr="000B4C66">
        <w:rPr>
          <w:b/>
          <w:bCs/>
          <w:sz w:val="28"/>
          <w:szCs w:val="28"/>
        </w:rPr>
        <w:t>Email Marketing Excellence:</w:t>
      </w:r>
      <w:r w:rsidRPr="000B4C66">
        <w:rPr>
          <w:sz w:val="28"/>
          <w:szCs w:val="28"/>
        </w:rPr>
        <w:t xml:space="preserve"> Design effective email marketing campaigns that drive organic traffic and convert leads. From list building to performance analysis, this prompt ensures you create targeted, personalized campaigns that nurture leads and encourage repeat visits.</w:t>
      </w:r>
    </w:p>
    <w:p w14:paraId="71DA3379" w14:textId="77777777" w:rsidR="000B4C66" w:rsidRPr="000B4C66" w:rsidRDefault="000B4C66" w:rsidP="000B4C66">
      <w:pPr>
        <w:numPr>
          <w:ilvl w:val="0"/>
          <w:numId w:val="2"/>
        </w:numPr>
        <w:rPr>
          <w:sz w:val="28"/>
          <w:szCs w:val="28"/>
        </w:rPr>
      </w:pPr>
      <w:r w:rsidRPr="000B4C66">
        <w:rPr>
          <w:b/>
          <w:bCs/>
          <w:sz w:val="28"/>
          <w:szCs w:val="28"/>
        </w:rPr>
        <w:t>Local SEO Domination:</w:t>
      </w:r>
      <w:r w:rsidRPr="000B4C66">
        <w:rPr>
          <w:sz w:val="28"/>
          <w:szCs w:val="28"/>
        </w:rPr>
        <w:t xml:space="preserve"> Enhance your local visibility and attract nearby customers with a targeted local SEO strategy. Optimize your website and online presence to rank higher in local search results, driving more traffic from nearby potential customers.</w:t>
      </w:r>
    </w:p>
    <w:p w14:paraId="391E1EEC" w14:textId="77777777" w:rsidR="000B4C66" w:rsidRDefault="000B4C66" w:rsidP="000B4C66">
      <w:pPr>
        <w:rPr>
          <w:sz w:val="28"/>
          <w:szCs w:val="28"/>
        </w:rPr>
      </w:pPr>
    </w:p>
    <w:p w14:paraId="5AF59D9E" w14:textId="790E6AA4" w:rsidR="000B4C66" w:rsidRPr="000B4C66" w:rsidRDefault="000B4C66" w:rsidP="000B4C66">
      <w:pPr>
        <w:rPr>
          <w:b/>
          <w:bCs/>
          <w:sz w:val="28"/>
          <w:szCs w:val="28"/>
        </w:rPr>
      </w:pPr>
      <w:r w:rsidRPr="000B4C66">
        <w:rPr>
          <w:b/>
          <w:bCs/>
          <w:sz w:val="28"/>
          <w:szCs w:val="28"/>
        </w:rPr>
        <w:t>Don't Miss Out—Get Started Today!</w:t>
      </w:r>
    </w:p>
    <w:p w14:paraId="1A51A570" w14:textId="77777777" w:rsidR="000B4C66" w:rsidRDefault="000B4C66" w:rsidP="000B4C66">
      <w:pPr>
        <w:rPr>
          <w:sz w:val="28"/>
          <w:szCs w:val="28"/>
        </w:rPr>
      </w:pPr>
    </w:p>
    <w:p w14:paraId="1BACAF8F" w14:textId="53951BA0" w:rsidR="000B4C66" w:rsidRPr="000B4C66" w:rsidRDefault="000B4C66" w:rsidP="000B4C66">
      <w:pPr>
        <w:rPr>
          <w:sz w:val="28"/>
          <w:szCs w:val="28"/>
        </w:rPr>
      </w:pPr>
      <w:r w:rsidRPr="000B4C66">
        <w:rPr>
          <w:sz w:val="28"/>
          <w:szCs w:val="28"/>
        </w:rPr>
        <w:lastRenderedPageBreak/>
        <w:t xml:space="preserve">The </w:t>
      </w:r>
      <w:r w:rsidRPr="000B4C66">
        <w:rPr>
          <w:b/>
          <w:bCs/>
          <w:sz w:val="28"/>
          <w:szCs w:val="28"/>
        </w:rPr>
        <w:t xml:space="preserve">AI Organic Traffic Toolkit </w:t>
      </w:r>
      <w:r w:rsidRPr="000B4C66">
        <w:rPr>
          <w:sz w:val="28"/>
          <w:szCs w:val="28"/>
        </w:rPr>
        <w:t>is your key to unlocking the full potential of your online presence. Each prompt is designed to deliver measurable results, guiding you step-by-step to attract more visitors, convert leads, and boost your bottom line.</w:t>
      </w:r>
    </w:p>
    <w:p w14:paraId="659A8233" w14:textId="77777777" w:rsidR="000B4C66" w:rsidRDefault="000B4C66" w:rsidP="000B4C66">
      <w:pPr>
        <w:rPr>
          <w:sz w:val="28"/>
          <w:szCs w:val="28"/>
        </w:rPr>
      </w:pPr>
    </w:p>
    <w:p w14:paraId="4AD7CFC6" w14:textId="49448B22" w:rsidR="000B4C66" w:rsidRPr="000B4C66" w:rsidRDefault="000B4C66" w:rsidP="000B4C66">
      <w:pPr>
        <w:rPr>
          <w:sz w:val="28"/>
          <w:szCs w:val="28"/>
        </w:rPr>
      </w:pPr>
      <w:r w:rsidRPr="000B4C66">
        <w:rPr>
          <w:sz w:val="28"/>
          <w:szCs w:val="28"/>
        </w:rPr>
        <w:t>To Your Success,</w:t>
      </w:r>
    </w:p>
    <w:p w14:paraId="544ABC11" w14:textId="77777777" w:rsidR="000B4C66" w:rsidRPr="000B4C66" w:rsidRDefault="000B4C66" w:rsidP="000B4C66">
      <w:pPr>
        <w:rPr>
          <w:sz w:val="28"/>
          <w:szCs w:val="28"/>
        </w:rPr>
      </w:pPr>
      <w:r w:rsidRPr="000B4C66">
        <w:rPr>
          <w:sz w:val="28"/>
          <w:szCs w:val="28"/>
        </w:rPr>
        <w:t>[</w:t>
      </w:r>
      <w:r w:rsidRPr="000B4C66">
        <w:rPr>
          <w:b/>
          <w:bCs/>
          <w:sz w:val="28"/>
          <w:szCs w:val="28"/>
        </w:rPr>
        <w:t>YOUR NAME</w:t>
      </w:r>
      <w:r w:rsidRPr="000B4C66">
        <w:rPr>
          <w:sz w:val="28"/>
          <w:szCs w:val="28"/>
        </w:rPr>
        <w:t>]</w:t>
      </w:r>
    </w:p>
    <w:p w14:paraId="52A77E87" w14:textId="77777777" w:rsidR="000B4C66" w:rsidRDefault="000B4C66" w:rsidP="000B4C66">
      <w:pPr>
        <w:rPr>
          <w:b/>
          <w:bCs/>
          <w:sz w:val="28"/>
          <w:szCs w:val="28"/>
        </w:rPr>
      </w:pPr>
    </w:p>
    <w:p w14:paraId="521DA98C" w14:textId="7381B91D" w:rsidR="000B4C66" w:rsidRPr="000B4C66" w:rsidRDefault="000B4C66" w:rsidP="000B4C66">
      <w:pPr>
        <w:rPr>
          <w:sz w:val="28"/>
          <w:szCs w:val="28"/>
        </w:rPr>
      </w:pPr>
      <w:r w:rsidRPr="000B4C66">
        <w:rPr>
          <w:b/>
          <w:bCs/>
          <w:sz w:val="28"/>
          <w:szCs w:val="28"/>
        </w:rPr>
        <w:t xml:space="preserve">P.S. </w:t>
      </w:r>
      <w:r w:rsidRPr="000B4C66">
        <w:rPr>
          <w:sz w:val="28"/>
          <w:szCs w:val="28"/>
        </w:rPr>
        <w:t xml:space="preserve">Ready to see your traffic soar? Click here to grab your </w:t>
      </w:r>
      <w:r w:rsidRPr="000B4C66">
        <w:rPr>
          <w:b/>
          <w:bCs/>
          <w:sz w:val="28"/>
          <w:szCs w:val="28"/>
        </w:rPr>
        <w:t>AI Organic Traffic Toolkit</w:t>
      </w:r>
      <w:r w:rsidRPr="000B4C66">
        <w:rPr>
          <w:sz w:val="28"/>
          <w:szCs w:val="28"/>
        </w:rPr>
        <w:t xml:space="preserve"> and start transforming your business today!</w:t>
      </w:r>
    </w:p>
    <w:p w14:paraId="2AC82B28" w14:textId="216D9EC7" w:rsidR="006675ED" w:rsidRPr="006675ED" w:rsidRDefault="006675ED" w:rsidP="00D904B0">
      <w:pPr>
        <w:rPr>
          <w:sz w:val="28"/>
          <w:szCs w:val="28"/>
        </w:rPr>
      </w:pPr>
    </w:p>
    <w:sectPr w:rsidR="006675ED" w:rsidRPr="006675ED" w:rsidSect="00EE7508">
      <w:headerReference w:type="first" r:id="rId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11C001" w14:textId="77777777" w:rsidR="00963457" w:rsidRDefault="00963457" w:rsidP="00EE7508">
      <w:pPr>
        <w:spacing w:after="0" w:line="240" w:lineRule="auto"/>
      </w:pPr>
      <w:r>
        <w:separator/>
      </w:r>
    </w:p>
  </w:endnote>
  <w:endnote w:type="continuationSeparator" w:id="0">
    <w:p w14:paraId="71FDDD44" w14:textId="77777777" w:rsidR="00963457" w:rsidRDefault="00963457" w:rsidP="00EE75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DC3D78" w14:textId="77777777" w:rsidR="00963457" w:rsidRDefault="00963457" w:rsidP="00EE7508">
      <w:pPr>
        <w:spacing w:after="0" w:line="240" w:lineRule="auto"/>
      </w:pPr>
      <w:r>
        <w:separator/>
      </w:r>
    </w:p>
  </w:footnote>
  <w:footnote w:type="continuationSeparator" w:id="0">
    <w:p w14:paraId="243D0180" w14:textId="77777777" w:rsidR="00963457" w:rsidRDefault="00963457" w:rsidP="00EE75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3F90EF" w14:textId="4F5A613E" w:rsidR="00EE7508" w:rsidRPr="00EE7508" w:rsidRDefault="00EE7508" w:rsidP="00EE7508">
    <w:pPr>
      <w:pStyle w:val="IntenseQuote"/>
      <w:rPr>
        <w:b/>
        <w:bCs/>
        <w:i w:val="0"/>
        <w:iCs w:val="0"/>
        <w:color w:val="0070C0"/>
        <w:sz w:val="40"/>
        <w:szCs w:val="40"/>
      </w:rPr>
    </w:pPr>
    <w:r w:rsidRPr="00EE7508">
      <w:rPr>
        <w:b/>
        <w:bCs/>
        <w:i w:val="0"/>
        <w:iCs w:val="0"/>
        <w:color w:val="0070C0"/>
        <w:sz w:val="40"/>
        <w:szCs w:val="40"/>
      </w:rPr>
      <w:t>Email Swipe File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F124D"/>
    <w:multiLevelType w:val="multilevel"/>
    <w:tmpl w:val="6B62F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99C208B"/>
    <w:multiLevelType w:val="multilevel"/>
    <w:tmpl w:val="7764C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54142993">
    <w:abstractNumId w:val="0"/>
  </w:num>
  <w:num w:numId="2" w16cid:durableId="4098927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1B4"/>
    <w:rsid w:val="00056ABA"/>
    <w:rsid w:val="000B4C66"/>
    <w:rsid w:val="001229C2"/>
    <w:rsid w:val="001333A1"/>
    <w:rsid w:val="00172BBC"/>
    <w:rsid w:val="001D0322"/>
    <w:rsid w:val="00364777"/>
    <w:rsid w:val="004C597D"/>
    <w:rsid w:val="00531BE1"/>
    <w:rsid w:val="005F3DFF"/>
    <w:rsid w:val="006675ED"/>
    <w:rsid w:val="007468E1"/>
    <w:rsid w:val="007E51B4"/>
    <w:rsid w:val="00886627"/>
    <w:rsid w:val="00963457"/>
    <w:rsid w:val="00D904B0"/>
    <w:rsid w:val="00EE75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3067E3"/>
  <w15:chartTrackingRefBased/>
  <w15:docId w15:val="{FBE28856-681F-49E5-91E2-D75E266A8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E75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E7508"/>
  </w:style>
  <w:style w:type="paragraph" w:styleId="Footer">
    <w:name w:val="footer"/>
    <w:basedOn w:val="Normal"/>
    <w:link w:val="FooterChar"/>
    <w:uiPriority w:val="99"/>
    <w:unhideWhenUsed/>
    <w:rsid w:val="00EE75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E7508"/>
  </w:style>
  <w:style w:type="paragraph" w:styleId="IntenseQuote">
    <w:name w:val="Intense Quote"/>
    <w:basedOn w:val="Normal"/>
    <w:next w:val="Normal"/>
    <w:link w:val="IntenseQuoteChar"/>
    <w:uiPriority w:val="30"/>
    <w:qFormat/>
    <w:rsid w:val="00EE7508"/>
    <w:pPr>
      <w:pBdr>
        <w:top w:val="single" w:sz="4" w:space="10" w:color="4472C4" w:themeColor="accent1"/>
        <w:bottom w:val="single" w:sz="4" w:space="10" w:color="4472C4" w:themeColor="accent1"/>
      </w:pBdr>
      <w:spacing w:before="360" w:after="360"/>
      <w:ind w:left="864" w:right="864"/>
      <w:jc w:val="center"/>
    </w:pPr>
    <w:rPr>
      <w:i/>
      <w:iCs/>
      <w:color w:val="FF0000"/>
    </w:rPr>
  </w:style>
  <w:style w:type="character" w:customStyle="1" w:styleId="IntenseQuoteChar">
    <w:name w:val="Intense Quote Char"/>
    <w:basedOn w:val="DefaultParagraphFont"/>
    <w:link w:val="IntenseQuote"/>
    <w:uiPriority w:val="30"/>
    <w:rsid w:val="00EE7508"/>
    <w:rPr>
      <w:i/>
      <w:iCs/>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9398380">
      <w:bodyDiv w:val="1"/>
      <w:marLeft w:val="0"/>
      <w:marRight w:val="0"/>
      <w:marTop w:val="0"/>
      <w:marBottom w:val="0"/>
      <w:divBdr>
        <w:top w:val="none" w:sz="0" w:space="0" w:color="auto"/>
        <w:left w:val="none" w:sz="0" w:space="0" w:color="auto"/>
        <w:bottom w:val="none" w:sz="0" w:space="0" w:color="auto"/>
        <w:right w:val="none" w:sz="0" w:space="0" w:color="auto"/>
      </w:divBdr>
    </w:div>
    <w:div w:id="1492715068">
      <w:bodyDiv w:val="1"/>
      <w:marLeft w:val="0"/>
      <w:marRight w:val="0"/>
      <w:marTop w:val="0"/>
      <w:marBottom w:val="0"/>
      <w:divBdr>
        <w:top w:val="none" w:sz="0" w:space="0" w:color="auto"/>
        <w:left w:val="none" w:sz="0" w:space="0" w:color="auto"/>
        <w:bottom w:val="none" w:sz="0" w:space="0" w:color="auto"/>
        <w:right w:val="none" w:sz="0" w:space="0" w:color="auto"/>
      </w:divBdr>
    </w:div>
    <w:div w:id="2133160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502</Words>
  <Characters>2867</Characters>
  <Application>Microsoft Office Word</Application>
  <DocSecurity>0</DocSecurity>
  <Lines>23</Lines>
  <Paragraphs>6</Paragraphs>
  <ScaleCrop>false</ScaleCrop>
  <Company/>
  <LinksUpToDate>false</LinksUpToDate>
  <CharactersWithSpaces>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Lyford</dc:creator>
  <cp:keywords/>
  <dc:description/>
  <cp:lastModifiedBy>Fabian Lord</cp:lastModifiedBy>
  <cp:revision>4</cp:revision>
  <dcterms:created xsi:type="dcterms:W3CDTF">2024-05-10T21:08:00Z</dcterms:created>
  <dcterms:modified xsi:type="dcterms:W3CDTF">2024-05-30T14:44:00Z</dcterms:modified>
</cp:coreProperties>
</file>